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D2" w:rsidRDefault="00FA33D2" w:rsidP="00FA33D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Pieczątka zakładu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Miejscowość, dnia </w:t>
      </w:r>
    </w:p>
    <w:p w:rsidR="00FA33D2" w:rsidRDefault="00FA33D2" w:rsidP="00FA33D2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A33D2" w:rsidRDefault="00FA33D2" w:rsidP="00FA33D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Okręgowa Izba  Pielęgniarek i Położnych </w:t>
      </w:r>
    </w:p>
    <w:p w:rsidR="00FA33D2" w:rsidRDefault="00FA33D2" w:rsidP="00FA33D2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Bieszczadzka 5</w:t>
      </w:r>
    </w:p>
    <w:p w:rsidR="00FA33D2" w:rsidRDefault="00FA33D2" w:rsidP="00FA33D2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38-400 Krosno </w:t>
      </w:r>
    </w:p>
    <w:p w:rsidR="00FA33D2" w:rsidRDefault="00FA33D2" w:rsidP="00FA33D2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FA33D2" w:rsidRDefault="00FA33D2" w:rsidP="00FA33D2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pozytywnego zaopiniowania sposobu podziału środków na wzrost wynagrodzeń, o których mowa w Rozporządzeniu Ministra Zdrowia z dnia 14 października 2015r. zmieniającego rozporządzenie w sprawie ogólnych warunków umów o udzielanie świadczeń opieki zdrowotnej </w:t>
      </w:r>
    </w:p>
    <w:p w:rsidR="00FA33D2" w:rsidRDefault="00FA33D2" w:rsidP="00FA33D2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A33D2" w:rsidRDefault="00FA33D2" w:rsidP="00FA33D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rozporządzeniem Ministra Zdrowia z dnia 8 września 2015 r. w sprawie ogólnych warunków umów o udzielanie świadczeń opieki zdrowotnej (Dz. U. z 2015, poz. 1400) oraz § 2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2 Rozporządzenia Ministra Zdrowia z dnia 14 października 2015r. zmieniającego rozporządzenie w sprawie ogólnych warunków umów o udzielanie świadczeń opieki zdrowotnej (Dz. U. z 2015., poz. 1628)   </w:t>
      </w:r>
      <w:r>
        <w:rPr>
          <w:rFonts w:ascii="Times New Roman" w:hAnsi="Times New Roman"/>
          <w:color w:val="FF0000"/>
          <w:sz w:val="24"/>
          <w:szCs w:val="24"/>
        </w:rPr>
        <w:t>nazwa placówki ……………….</w:t>
      </w:r>
      <w:r w:rsidR="00AF3B8B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zwraca się z prośbą o wydanie pozytywnej opinii dotyczącej sposobu podziału miesięcznie środków na wynagrodzenia pielęgniarek i położnych, z zastrzeżeniem, że wskazana tam kwota zapewni średni wzrost miesięcznego wynagrodzenia, wraz ze składnikami na ubezpieczenie społeczne i Fundusz Pracy w przeliczeniu na etat albo równoważnik etatu. </w:t>
      </w:r>
    </w:p>
    <w:p w:rsidR="00FA33D2" w:rsidRDefault="00FA33D2" w:rsidP="00FA33D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8"/>
        </w:rPr>
        <w:t xml:space="preserve">Nazwa zakładu ……………… </w:t>
      </w:r>
      <w:r>
        <w:rPr>
          <w:rFonts w:ascii="Times New Roman" w:hAnsi="Times New Roman"/>
          <w:sz w:val="24"/>
          <w:szCs w:val="24"/>
        </w:rPr>
        <w:t xml:space="preserve">na dzień 1 stycznia 2016 r. realizując umowę zawartą z Narodowym Funduszem Zdrowia w rodzaju </w:t>
      </w:r>
      <w:r>
        <w:rPr>
          <w:rFonts w:ascii="Times New Roman" w:hAnsi="Times New Roman"/>
          <w:b/>
          <w:sz w:val="24"/>
          <w:szCs w:val="24"/>
        </w:rPr>
        <w:t xml:space="preserve"> podstawowa opieka zdrowotna </w:t>
      </w:r>
      <w:r>
        <w:rPr>
          <w:rFonts w:ascii="Times New Roman" w:hAnsi="Times New Roman"/>
          <w:sz w:val="24"/>
          <w:szCs w:val="24"/>
        </w:rPr>
        <w:t xml:space="preserve">zatrudnia na stanowisku pielęgniarek/położnych w pełnym wymiarze czasu pracy  </w:t>
      </w:r>
      <w:r>
        <w:rPr>
          <w:rFonts w:ascii="Times New Roman" w:hAnsi="Times New Roman"/>
          <w:color w:val="FF0000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etaty  (lub równoważnik etatu)</w:t>
      </w:r>
    </w:p>
    <w:p w:rsidR="00FA33D2" w:rsidRDefault="00FA33D2" w:rsidP="00FA33D2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w okresie od 1 stycznia 2016 r. do 31 sierpnia 2016 r. na wzrost wynagrodzenia dla pielęgniarek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przeznaczona zostanie kwota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na pacjenta, dla położnych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na pacjenta i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dla pielęgniarki w środowisku nauczania i wychowania wg ilości zadeklarowanych uczniów. </w:t>
      </w:r>
    </w:p>
    <w:p w:rsidR="00FA33D2" w:rsidRDefault="00FA33D2" w:rsidP="00FA33D2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 okresie od 1 września 2016 r. do 31 grudnia 2016 r. na wzrost wynagrodzeń zostanie przeznaczona kwota:</w:t>
      </w:r>
    </w:p>
    <w:p w:rsidR="00FA33D2" w:rsidRDefault="00FA33D2" w:rsidP="00FA33D2">
      <w:pPr>
        <w:numPr>
          <w:ilvl w:val="0"/>
          <w:numId w:val="3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pielęgniarek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wg ilości deklaracji</w:t>
      </w:r>
    </w:p>
    <w:p w:rsidR="00FA33D2" w:rsidRDefault="00FA33D2" w:rsidP="00FA33D2">
      <w:pPr>
        <w:numPr>
          <w:ilvl w:val="0"/>
          <w:numId w:val="3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położnej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wg ilości deklaracji </w:t>
      </w:r>
    </w:p>
    <w:p w:rsidR="00FA33D2" w:rsidRDefault="00FA33D2" w:rsidP="00FA33D2">
      <w:pPr>
        <w:numPr>
          <w:ilvl w:val="0"/>
          <w:numId w:val="39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dla pielęgniarek w środowisku nauczania i wychowania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wg ilości uczniów objętych opieką </w:t>
      </w:r>
    </w:p>
    <w:p w:rsidR="00FA33D2" w:rsidRDefault="00FA33D2" w:rsidP="00FA33D2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przez NFZ dodatkowe środki pieniężne w wysokości stawki </w:t>
      </w:r>
      <w:proofErr w:type="spellStart"/>
      <w:r>
        <w:rPr>
          <w:rFonts w:ascii="Times New Roman" w:hAnsi="Times New Roman"/>
          <w:sz w:val="24"/>
          <w:szCs w:val="24"/>
        </w:rPr>
        <w:t>kapitacyjnej</w:t>
      </w:r>
      <w:proofErr w:type="spellEnd"/>
      <w:r>
        <w:rPr>
          <w:rFonts w:ascii="Times New Roman" w:hAnsi="Times New Roman"/>
          <w:sz w:val="24"/>
          <w:szCs w:val="24"/>
        </w:rPr>
        <w:t xml:space="preserve">  zgodnej z ilością deklaracji w złożonych przez świadczeniobiorców przeznaczone będą w całości dla pielęgniarek i położnych. </w:t>
      </w:r>
    </w:p>
    <w:p w:rsidR="00FA33D2" w:rsidRDefault="00FA33D2" w:rsidP="00FA33D2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kwota powstała ze zwiększenia współczynnika korygującego stawkę kawitacyjną dla rozliczenia pacjentów w wieku od 40 do 65 roku życia z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na </w:t>
      </w:r>
      <w:r w:rsidR="00AF3B8B">
        <w:rPr>
          <w:rFonts w:ascii="Times New Roman" w:hAnsi="Times New Roman"/>
          <w:color w:val="FF0000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w zakresie świadczeń realizowanych przez lekarzy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zostanie również </w:t>
      </w:r>
      <w:r>
        <w:rPr>
          <w:rFonts w:ascii="Times New Roman" w:hAnsi="Times New Roman"/>
          <w:sz w:val="24"/>
          <w:szCs w:val="24"/>
        </w:rPr>
        <w:lastRenderedPageBreak/>
        <w:t xml:space="preserve">uwzględniona we wzroście wynagrodzeń pielęgniarek i położnych realizujących świadczenia w gabinetach zabiegowych. </w:t>
      </w:r>
    </w:p>
    <w:p w:rsidR="00FA33D2" w:rsidRDefault="00FA33D2" w:rsidP="00FA33D2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pozytywne zaopiniowanie wyżej opisanego podziału miesięcznego środków przeznaczonych na wynagrodzenia pielęgniarek. </w:t>
      </w:r>
    </w:p>
    <w:p w:rsidR="00FA33D2" w:rsidRDefault="00FA33D2" w:rsidP="00FA33D2">
      <w:pPr>
        <w:pStyle w:val="Bezodstpw1"/>
        <w:spacing w:line="340" w:lineRule="exact"/>
        <w:ind w:left="360" w:firstLine="708"/>
        <w:jc w:val="both"/>
      </w:pPr>
      <w:r>
        <w:t xml:space="preserve"> </w:t>
      </w:r>
    </w:p>
    <w:p w:rsidR="00FA33D2" w:rsidRDefault="00FA33D2" w:rsidP="00FA33D2">
      <w:pPr>
        <w:pStyle w:val="Bezodstpw1"/>
        <w:spacing w:line="340" w:lineRule="exact"/>
        <w:ind w:left="5664" w:firstLine="708"/>
        <w:jc w:val="both"/>
      </w:pPr>
      <w:r>
        <w:t xml:space="preserve">Podpis </w:t>
      </w:r>
    </w:p>
    <w:p w:rsidR="00FA33D2" w:rsidRDefault="00FA33D2" w:rsidP="00FA33D2">
      <w:pPr>
        <w:pStyle w:val="Bezodstpw1"/>
        <w:spacing w:line="340" w:lineRule="exact"/>
        <w:ind w:left="5664" w:firstLine="708"/>
        <w:jc w:val="both"/>
      </w:pPr>
      <w:r>
        <w:br w:type="page"/>
      </w:r>
      <w:r>
        <w:lastRenderedPageBreak/>
        <w:t xml:space="preserve">Załącznik Nr 1 </w:t>
      </w:r>
    </w:p>
    <w:p w:rsidR="00FA33D2" w:rsidRDefault="00FA33D2" w:rsidP="00FA33D2">
      <w:pPr>
        <w:pStyle w:val="Bezodstpw1"/>
        <w:spacing w:line="340" w:lineRule="exact"/>
        <w:ind w:left="5664"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prawa wykonywania zawodu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Kwota brutto – proponowana </w:t>
            </w:r>
          </w:p>
        </w:tc>
      </w:tr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D2" w:rsidTr="00FA33D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2" w:rsidRDefault="00FA33D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3D2" w:rsidRDefault="00FA33D2" w:rsidP="00FA33D2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A33D2" w:rsidRDefault="00FA33D2" w:rsidP="00FA33D2">
      <w:pPr>
        <w:pStyle w:val="Bezodstpw1"/>
        <w:spacing w:line="340" w:lineRule="exact"/>
        <w:ind w:left="5664" w:firstLine="708"/>
        <w:jc w:val="both"/>
      </w:pPr>
      <w:r>
        <w:t xml:space="preserve">Podpis </w:t>
      </w:r>
    </w:p>
    <w:sectPr w:rsidR="00FA33D2" w:rsidSect="009856CB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42" w:rsidRDefault="00184942" w:rsidP="000D5C49">
      <w:pPr>
        <w:spacing w:after="0" w:line="240" w:lineRule="auto"/>
      </w:pPr>
      <w:r>
        <w:separator/>
      </w:r>
    </w:p>
  </w:endnote>
  <w:endnote w:type="continuationSeparator" w:id="0">
    <w:p w:rsidR="00184942" w:rsidRDefault="00184942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42" w:rsidRDefault="00184942" w:rsidP="000D5C49">
      <w:pPr>
        <w:spacing w:after="0" w:line="240" w:lineRule="auto"/>
      </w:pPr>
      <w:r>
        <w:separator/>
      </w:r>
    </w:p>
  </w:footnote>
  <w:footnote w:type="continuationSeparator" w:id="0">
    <w:p w:rsidR="00184942" w:rsidRDefault="00184942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28" w:rsidRDefault="00261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9302" o:spid="_x0000_s24578" type="#_x0000_t75" style="position:absolute;margin-left:0;margin-top:0;width:552.7pt;height:516.05pt;z-index:-251657216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28" w:rsidRDefault="00261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9301" o:spid="_x0000_s24577" type="#_x0000_t75" style="position:absolute;margin-left:0;margin-top:0;width:552.7pt;height:516.05pt;z-index:-251658240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4A8619D"/>
    <w:multiLevelType w:val="multilevel"/>
    <w:tmpl w:val="71043E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7E871B5"/>
    <w:multiLevelType w:val="hybridMultilevel"/>
    <w:tmpl w:val="E4EA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F4E48A0"/>
    <w:multiLevelType w:val="multilevel"/>
    <w:tmpl w:val="CD5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9B59A9"/>
    <w:multiLevelType w:val="hybridMultilevel"/>
    <w:tmpl w:val="F6CA317C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7B6EC5"/>
    <w:multiLevelType w:val="hybridMultilevel"/>
    <w:tmpl w:val="27621CE4"/>
    <w:lvl w:ilvl="0" w:tplc="9BB4DF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6142E9"/>
    <w:multiLevelType w:val="multilevel"/>
    <w:tmpl w:val="54A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B6B0CA1"/>
    <w:multiLevelType w:val="hybridMultilevel"/>
    <w:tmpl w:val="6A162B3C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524A96"/>
    <w:multiLevelType w:val="multilevel"/>
    <w:tmpl w:val="5E5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BF0B48"/>
    <w:multiLevelType w:val="hybridMultilevel"/>
    <w:tmpl w:val="CAA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3F3D42"/>
    <w:multiLevelType w:val="multilevel"/>
    <w:tmpl w:val="A67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6E10933"/>
    <w:multiLevelType w:val="hybridMultilevel"/>
    <w:tmpl w:val="BEE4B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F30160"/>
    <w:multiLevelType w:val="hybridMultilevel"/>
    <w:tmpl w:val="E4EA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DF3531"/>
    <w:multiLevelType w:val="hybridMultilevel"/>
    <w:tmpl w:val="48E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2B7CD8"/>
    <w:multiLevelType w:val="hybridMultilevel"/>
    <w:tmpl w:val="5792EEE4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7C5813"/>
    <w:multiLevelType w:val="hybridMultilevel"/>
    <w:tmpl w:val="48E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1F6E53"/>
    <w:multiLevelType w:val="hybridMultilevel"/>
    <w:tmpl w:val="457CF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416C7E"/>
    <w:multiLevelType w:val="hybridMultilevel"/>
    <w:tmpl w:val="855A785A"/>
    <w:lvl w:ilvl="0" w:tplc="F69EA9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5D365F"/>
    <w:multiLevelType w:val="hybridMultilevel"/>
    <w:tmpl w:val="031EFAEA"/>
    <w:lvl w:ilvl="0" w:tplc="16B0CB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4D4274"/>
    <w:multiLevelType w:val="hybridMultilevel"/>
    <w:tmpl w:val="48E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D44184"/>
    <w:multiLevelType w:val="multilevel"/>
    <w:tmpl w:val="369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F02C56"/>
    <w:multiLevelType w:val="hybridMultilevel"/>
    <w:tmpl w:val="C7C211D4"/>
    <w:lvl w:ilvl="0" w:tplc="D33E9E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5DE274C0"/>
    <w:multiLevelType w:val="hybridMultilevel"/>
    <w:tmpl w:val="48E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EE1FD9"/>
    <w:multiLevelType w:val="hybridMultilevel"/>
    <w:tmpl w:val="F5C644A8"/>
    <w:lvl w:ilvl="0" w:tplc="71F09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4B169E"/>
    <w:multiLevelType w:val="hybridMultilevel"/>
    <w:tmpl w:val="C6C6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122DBB"/>
    <w:multiLevelType w:val="hybridMultilevel"/>
    <w:tmpl w:val="0F8CF292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3A6866"/>
    <w:multiLevelType w:val="hybridMultilevel"/>
    <w:tmpl w:val="AF40C7D4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023298"/>
    <w:multiLevelType w:val="hybridMultilevel"/>
    <w:tmpl w:val="48E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371CF5"/>
    <w:multiLevelType w:val="hybridMultilevel"/>
    <w:tmpl w:val="BDEC9514"/>
    <w:lvl w:ilvl="0" w:tplc="5EB00B0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F230F3"/>
    <w:multiLevelType w:val="hybridMultilevel"/>
    <w:tmpl w:val="31362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0"/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47"/>
  </w:num>
  <w:num w:numId="8">
    <w:abstractNumId w:val="65"/>
  </w:num>
  <w:num w:numId="9">
    <w:abstractNumId w:val="66"/>
  </w:num>
  <w:num w:numId="10">
    <w:abstractNumId w:val="60"/>
  </w:num>
  <w:num w:numId="1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48"/>
  </w:num>
  <w:num w:numId="14">
    <w:abstractNumId w:val="44"/>
  </w:num>
  <w:num w:numId="15">
    <w:abstractNumId w:val="67"/>
  </w:num>
  <w:num w:numId="16">
    <w:abstractNumId w:val="53"/>
  </w:num>
  <w:num w:numId="17">
    <w:abstractNumId w:val="61"/>
  </w:num>
  <w:num w:numId="18">
    <w:abstractNumId w:val="5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41"/>
  </w:num>
  <w:num w:numId="24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899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FA0"/>
    <w:rsid w:val="00001D2F"/>
    <w:rsid w:val="000032EF"/>
    <w:rsid w:val="00004713"/>
    <w:rsid w:val="00011417"/>
    <w:rsid w:val="000123B6"/>
    <w:rsid w:val="000128A8"/>
    <w:rsid w:val="0002046A"/>
    <w:rsid w:val="000211CD"/>
    <w:rsid w:val="00021FC4"/>
    <w:rsid w:val="0002424C"/>
    <w:rsid w:val="00027D7E"/>
    <w:rsid w:val="00034C0F"/>
    <w:rsid w:val="00034CCB"/>
    <w:rsid w:val="000357BA"/>
    <w:rsid w:val="00037BF3"/>
    <w:rsid w:val="000407B9"/>
    <w:rsid w:val="00042B25"/>
    <w:rsid w:val="000450C4"/>
    <w:rsid w:val="00050344"/>
    <w:rsid w:val="00051A44"/>
    <w:rsid w:val="00053A06"/>
    <w:rsid w:val="00054B6F"/>
    <w:rsid w:val="000557D5"/>
    <w:rsid w:val="000566F6"/>
    <w:rsid w:val="000577C5"/>
    <w:rsid w:val="000600AB"/>
    <w:rsid w:val="000607BE"/>
    <w:rsid w:val="00060992"/>
    <w:rsid w:val="00063002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519D"/>
    <w:rsid w:val="0008750C"/>
    <w:rsid w:val="00090F53"/>
    <w:rsid w:val="000916F4"/>
    <w:rsid w:val="000975CF"/>
    <w:rsid w:val="000A02DC"/>
    <w:rsid w:val="000A7719"/>
    <w:rsid w:val="000A7BCB"/>
    <w:rsid w:val="000B112C"/>
    <w:rsid w:val="000B25D6"/>
    <w:rsid w:val="000B3598"/>
    <w:rsid w:val="000B461B"/>
    <w:rsid w:val="000C20C1"/>
    <w:rsid w:val="000C2D3B"/>
    <w:rsid w:val="000C33CB"/>
    <w:rsid w:val="000C639E"/>
    <w:rsid w:val="000C64F0"/>
    <w:rsid w:val="000C6AAC"/>
    <w:rsid w:val="000C7677"/>
    <w:rsid w:val="000D5800"/>
    <w:rsid w:val="000D5C49"/>
    <w:rsid w:val="000D7E07"/>
    <w:rsid w:val="000E3C3F"/>
    <w:rsid w:val="00105736"/>
    <w:rsid w:val="00105A68"/>
    <w:rsid w:val="00120FA0"/>
    <w:rsid w:val="001257EC"/>
    <w:rsid w:val="00126ABF"/>
    <w:rsid w:val="001300E1"/>
    <w:rsid w:val="00135DA8"/>
    <w:rsid w:val="001465E1"/>
    <w:rsid w:val="00146B67"/>
    <w:rsid w:val="00152616"/>
    <w:rsid w:val="00152F8D"/>
    <w:rsid w:val="00156AF8"/>
    <w:rsid w:val="00157704"/>
    <w:rsid w:val="00157AD4"/>
    <w:rsid w:val="00162EE5"/>
    <w:rsid w:val="0016371E"/>
    <w:rsid w:val="00164FD8"/>
    <w:rsid w:val="00167564"/>
    <w:rsid w:val="0017317F"/>
    <w:rsid w:val="0017549B"/>
    <w:rsid w:val="0018315C"/>
    <w:rsid w:val="00184942"/>
    <w:rsid w:val="001943E7"/>
    <w:rsid w:val="001A029D"/>
    <w:rsid w:val="001A358D"/>
    <w:rsid w:val="001A6B33"/>
    <w:rsid w:val="001B25A0"/>
    <w:rsid w:val="001B646A"/>
    <w:rsid w:val="001C071D"/>
    <w:rsid w:val="001D0383"/>
    <w:rsid w:val="001D1469"/>
    <w:rsid w:val="001D2C34"/>
    <w:rsid w:val="001E0C9D"/>
    <w:rsid w:val="001E0DE6"/>
    <w:rsid w:val="001E5DB5"/>
    <w:rsid w:val="001E6593"/>
    <w:rsid w:val="001E74C3"/>
    <w:rsid w:val="001E7C0F"/>
    <w:rsid w:val="001F28A1"/>
    <w:rsid w:val="001F2AFE"/>
    <w:rsid w:val="001F41B3"/>
    <w:rsid w:val="001F5855"/>
    <w:rsid w:val="00202E67"/>
    <w:rsid w:val="0020522B"/>
    <w:rsid w:val="0020589D"/>
    <w:rsid w:val="00205A56"/>
    <w:rsid w:val="002112A5"/>
    <w:rsid w:val="0021458D"/>
    <w:rsid w:val="00214838"/>
    <w:rsid w:val="00214A23"/>
    <w:rsid w:val="002152D4"/>
    <w:rsid w:val="002158CD"/>
    <w:rsid w:val="00217370"/>
    <w:rsid w:val="00223586"/>
    <w:rsid w:val="00224DBB"/>
    <w:rsid w:val="00225771"/>
    <w:rsid w:val="00232EF6"/>
    <w:rsid w:val="00235218"/>
    <w:rsid w:val="0023542B"/>
    <w:rsid w:val="00235E2F"/>
    <w:rsid w:val="00237BDF"/>
    <w:rsid w:val="00240752"/>
    <w:rsid w:val="00246C69"/>
    <w:rsid w:val="002540AB"/>
    <w:rsid w:val="002550FC"/>
    <w:rsid w:val="00257C7A"/>
    <w:rsid w:val="00261A6B"/>
    <w:rsid w:val="00264379"/>
    <w:rsid w:val="00265351"/>
    <w:rsid w:val="00265E44"/>
    <w:rsid w:val="0026734F"/>
    <w:rsid w:val="00270808"/>
    <w:rsid w:val="002729B0"/>
    <w:rsid w:val="00275A06"/>
    <w:rsid w:val="00277861"/>
    <w:rsid w:val="0029176E"/>
    <w:rsid w:val="00294014"/>
    <w:rsid w:val="0029420B"/>
    <w:rsid w:val="00295ABF"/>
    <w:rsid w:val="002A3247"/>
    <w:rsid w:val="002A3484"/>
    <w:rsid w:val="002A396A"/>
    <w:rsid w:val="002A427B"/>
    <w:rsid w:val="002A6352"/>
    <w:rsid w:val="002A71A9"/>
    <w:rsid w:val="002B1350"/>
    <w:rsid w:val="002B2C34"/>
    <w:rsid w:val="002B3BE4"/>
    <w:rsid w:val="002B450B"/>
    <w:rsid w:val="002C4DF2"/>
    <w:rsid w:val="002C5AE5"/>
    <w:rsid w:val="002D13A8"/>
    <w:rsid w:val="002D49F6"/>
    <w:rsid w:val="002D5FE2"/>
    <w:rsid w:val="002E1DA6"/>
    <w:rsid w:val="002E251E"/>
    <w:rsid w:val="002F1831"/>
    <w:rsid w:val="00300838"/>
    <w:rsid w:val="00300F0A"/>
    <w:rsid w:val="0030283D"/>
    <w:rsid w:val="003111E4"/>
    <w:rsid w:val="003173D6"/>
    <w:rsid w:val="003209D7"/>
    <w:rsid w:val="00322B96"/>
    <w:rsid w:val="003269E0"/>
    <w:rsid w:val="003271B2"/>
    <w:rsid w:val="003335C7"/>
    <w:rsid w:val="00334E86"/>
    <w:rsid w:val="00335E31"/>
    <w:rsid w:val="00340015"/>
    <w:rsid w:val="00340B1C"/>
    <w:rsid w:val="00346382"/>
    <w:rsid w:val="00346E99"/>
    <w:rsid w:val="003543D5"/>
    <w:rsid w:val="003575F9"/>
    <w:rsid w:val="00367349"/>
    <w:rsid w:val="003724AD"/>
    <w:rsid w:val="00375F84"/>
    <w:rsid w:val="00382CCD"/>
    <w:rsid w:val="0038521C"/>
    <w:rsid w:val="003873AA"/>
    <w:rsid w:val="003900BF"/>
    <w:rsid w:val="00390322"/>
    <w:rsid w:val="003937DE"/>
    <w:rsid w:val="003949FB"/>
    <w:rsid w:val="00395D24"/>
    <w:rsid w:val="0039607E"/>
    <w:rsid w:val="003963F1"/>
    <w:rsid w:val="0039666D"/>
    <w:rsid w:val="0039762E"/>
    <w:rsid w:val="003A40FD"/>
    <w:rsid w:val="003A70DF"/>
    <w:rsid w:val="003B40B1"/>
    <w:rsid w:val="003C3E68"/>
    <w:rsid w:val="003C480C"/>
    <w:rsid w:val="003C6899"/>
    <w:rsid w:val="003C71D6"/>
    <w:rsid w:val="003C73EF"/>
    <w:rsid w:val="003C79E6"/>
    <w:rsid w:val="003C7F60"/>
    <w:rsid w:val="003D0068"/>
    <w:rsid w:val="003D0479"/>
    <w:rsid w:val="003D67EB"/>
    <w:rsid w:val="003D7919"/>
    <w:rsid w:val="003E38F8"/>
    <w:rsid w:val="003E69F5"/>
    <w:rsid w:val="003F3B51"/>
    <w:rsid w:val="003F5000"/>
    <w:rsid w:val="003F6DAD"/>
    <w:rsid w:val="003F7FF1"/>
    <w:rsid w:val="00401182"/>
    <w:rsid w:val="0040150B"/>
    <w:rsid w:val="004023FA"/>
    <w:rsid w:val="00407C40"/>
    <w:rsid w:val="00410805"/>
    <w:rsid w:val="00417D67"/>
    <w:rsid w:val="00421213"/>
    <w:rsid w:val="0042354C"/>
    <w:rsid w:val="00423C1F"/>
    <w:rsid w:val="004249B9"/>
    <w:rsid w:val="00425DAC"/>
    <w:rsid w:val="0043125C"/>
    <w:rsid w:val="00432BA3"/>
    <w:rsid w:val="004355FE"/>
    <w:rsid w:val="00435B67"/>
    <w:rsid w:val="004416F9"/>
    <w:rsid w:val="00443632"/>
    <w:rsid w:val="004476CB"/>
    <w:rsid w:val="00450B66"/>
    <w:rsid w:val="00452550"/>
    <w:rsid w:val="004533AA"/>
    <w:rsid w:val="00455BDF"/>
    <w:rsid w:val="00461A0D"/>
    <w:rsid w:val="00467A25"/>
    <w:rsid w:val="00473205"/>
    <w:rsid w:val="00477B2D"/>
    <w:rsid w:val="004839AD"/>
    <w:rsid w:val="00483CFF"/>
    <w:rsid w:val="00484493"/>
    <w:rsid w:val="00485ED7"/>
    <w:rsid w:val="004953DD"/>
    <w:rsid w:val="004A290A"/>
    <w:rsid w:val="004A2EF1"/>
    <w:rsid w:val="004B23AE"/>
    <w:rsid w:val="004B254D"/>
    <w:rsid w:val="004B45F6"/>
    <w:rsid w:val="004B4E2F"/>
    <w:rsid w:val="004C1285"/>
    <w:rsid w:val="004C603E"/>
    <w:rsid w:val="004C6F7A"/>
    <w:rsid w:val="004C6F8A"/>
    <w:rsid w:val="004C77AA"/>
    <w:rsid w:val="004C783E"/>
    <w:rsid w:val="004D04A2"/>
    <w:rsid w:val="004D1394"/>
    <w:rsid w:val="004D2A6B"/>
    <w:rsid w:val="004D64CE"/>
    <w:rsid w:val="004E17BD"/>
    <w:rsid w:val="004E2502"/>
    <w:rsid w:val="004E5994"/>
    <w:rsid w:val="004E65D7"/>
    <w:rsid w:val="004E67E5"/>
    <w:rsid w:val="004E6EA5"/>
    <w:rsid w:val="004F427C"/>
    <w:rsid w:val="00501D3D"/>
    <w:rsid w:val="00502904"/>
    <w:rsid w:val="00505A0C"/>
    <w:rsid w:val="00513784"/>
    <w:rsid w:val="00513AEB"/>
    <w:rsid w:val="0052026C"/>
    <w:rsid w:val="00523766"/>
    <w:rsid w:val="00524874"/>
    <w:rsid w:val="0053053B"/>
    <w:rsid w:val="00537316"/>
    <w:rsid w:val="005462E7"/>
    <w:rsid w:val="00547F53"/>
    <w:rsid w:val="00560153"/>
    <w:rsid w:val="00560FCD"/>
    <w:rsid w:val="005643AA"/>
    <w:rsid w:val="00567B4B"/>
    <w:rsid w:val="00570E4E"/>
    <w:rsid w:val="005728E3"/>
    <w:rsid w:val="00583063"/>
    <w:rsid w:val="005846FB"/>
    <w:rsid w:val="005934E4"/>
    <w:rsid w:val="00594250"/>
    <w:rsid w:val="005A13C4"/>
    <w:rsid w:val="005A54E9"/>
    <w:rsid w:val="005A619C"/>
    <w:rsid w:val="005B3C12"/>
    <w:rsid w:val="005B75AF"/>
    <w:rsid w:val="005C1586"/>
    <w:rsid w:val="005C7295"/>
    <w:rsid w:val="005C7BA5"/>
    <w:rsid w:val="005D1220"/>
    <w:rsid w:val="005D6F2D"/>
    <w:rsid w:val="005D7994"/>
    <w:rsid w:val="005E04A5"/>
    <w:rsid w:val="005E0AEA"/>
    <w:rsid w:val="005E11C1"/>
    <w:rsid w:val="005E503B"/>
    <w:rsid w:val="005E5A5C"/>
    <w:rsid w:val="005F07AF"/>
    <w:rsid w:val="005F48DE"/>
    <w:rsid w:val="005F75EE"/>
    <w:rsid w:val="00607061"/>
    <w:rsid w:val="0061187A"/>
    <w:rsid w:val="00611886"/>
    <w:rsid w:val="00611D2A"/>
    <w:rsid w:val="00612B0F"/>
    <w:rsid w:val="00615F3F"/>
    <w:rsid w:val="006212C3"/>
    <w:rsid w:val="00622213"/>
    <w:rsid w:val="0062431A"/>
    <w:rsid w:val="00625894"/>
    <w:rsid w:val="00626A83"/>
    <w:rsid w:val="0062738D"/>
    <w:rsid w:val="00630B3F"/>
    <w:rsid w:val="00632AE9"/>
    <w:rsid w:val="00633686"/>
    <w:rsid w:val="0064599C"/>
    <w:rsid w:val="00653DB2"/>
    <w:rsid w:val="0066196D"/>
    <w:rsid w:val="006631CE"/>
    <w:rsid w:val="00665141"/>
    <w:rsid w:val="00666E1F"/>
    <w:rsid w:val="006713B9"/>
    <w:rsid w:val="0067534A"/>
    <w:rsid w:val="006800B6"/>
    <w:rsid w:val="006802B6"/>
    <w:rsid w:val="00691BD2"/>
    <w:rsid w:val="0069378C"/>
    <w:rsid w:val="00693849"/>
    <w:rsid w:val="00694A63"/>
    <w:rsid w:val="006A4305"/>
    <w:rsid w:val="006A6582"/>
    <w:rsid w:val="006A72BD"/>
    <w:rsid w:val="006A73CB"/>
    <w:rsid w:val="006A793F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1F9A"/>
    <w:rsid w:val="006E3980"/>
    <w:rsid w:val="006E3D5C"/>
    <w:rsid w:val="006E5526"/>
    <w:rsid w:val="006E57D5"/>
    <w:rsid w:val="006E78A2"/>
    <w:rsid w:val="006F4C8E"/>
    <w:rsid w:val="007010E1"/>
    <w:rsid w:val="00701197"/>
    <w:rsid w:val="00702CC0"/>
    <w:rsid w:val="0070373E"/>
    <w:rsid w:val="00705BAB"/>
    <w:rsid w:val="0070737D"/>
    <w:rsid w:val="0070747A"/>
    <w:rsid w:val="00712F68"/>
    <w:rsid w:val="007163E5"/>
    <w:rsid w:val="00722CB5"/>
    <w:rsid w:val="00724C94"/>
    <w:rsid w:val="0073500D"/>
    <w:rsid w:val="00735700"/>
    <w:rsid w:val="00736034"/>
    <w:rsid w:val="00743BDB"/>
    <w:rsid w:val="00743E99"/>
    <w:rsid w:val="007468D1"/>
    <w:rsid w:val="00747109"/>
    <w:rsid w:val="00750B0A"/>
    <w:rsid w:val="00752352"/>
    <w:rsid w:val="00756901"/>
    <w:rsid w:val="00761CDC"/>
    <w:rsid w:val="00762293"/>
    <w:rsid w:val="00762630"/>
    <w:rsid w:val="00763B73"/>
    <w:rsid w:val="00764B81"/>
    <w:rsid w:val="00766482"/>
    <w:rsid w:val="007730DB"/>
    <w:rsid w:val="00773919"/>
    <w:rsid w:val="00790DD1"/>
    <w:rsid w:val="00790E46"/>
    <w:rsid w:val="007932A2"/>
    <w:rsid w:val="007A1A4C"/>
    <w:rsid w:val="007A2DC4"/>
    <w:rsid w:val="007A7320"/>
    <w:rsid w:val="007B0138"/>
    <w:rsid w:val="007B3B84"/>
    <w:rsid w:val="007C2A9A"/>
    <w:rsid w:val="007C382B"/>
    <w:rsid w:val="007D3606"/>
    <w:rsid w:val="007D5AD7"/>
    <w:rsid w:val="007D77B9"/>
    <w:rsid w:val="007D7B02"/>
    <w:rsid w:val="007E0C71"/>
    <w:rsid w:val="007E17A0"/>
    <w:rsid w:val="007E1C3F"/>
    <w:rsid w:val="007E2F82"/>
    <w:rsid w:val="007E3CA4"/>
    <w:rsid w:val="007E5F5F"/>
    <w:rsid w:val="007E702B"/>
    <w:rsid w:val="007F0B7A"/>
    <w:rsid w:val="007F56FD"/>
    <w:rsid w:val="00800DDB"/>
    <w:rsid w:val="008011F9"/>
    <w:rsid w:val="00813539"/>
    <w:rsid w:val="00815A0B"/>
    <w:rsid w:val="008260EB"/>
    <w:rsid w:val="00827257"/>
    <w:rsid w:val="00831E0A"/>
    <w:rsid w:val="00832F1B"/>
    <w:rsid w:val="00834D5D"/>
    <w:rsid w:val="008368D5"/>
    <w:rsid w:val="00841952"/>
    <w:rsid w:val="0084546C"/>
    <w:rsid w:val="00845EA0"/>
    <w:rsid w:val="00850390"/>
    <w:rsid w:val="00853123"/>
    <w:rsid w:val="00853A8C"/>
    <w:rsid w:val="00855AD2"/>
    <w:rsid w:val="00855CB1"/>
    <w:rsid w:val="00857ECD"/>
    <w:rsid w:val="008713A0"/>
    <w:rsid w:val="00874264"/>
    <w:rsid w:val="008742BC"/>
    <w:rsid w:val="008848F0"/>
    <w:rsid w:val="008852FA"/>
    <w:rsid w:val="00885A3D"/>
    <w:rsid w:val="00886D3A"/>
    <w:rsid w:val="00887C61"/>
    <w:rsid w:val="00890170"/>
    <w:rsid w:val="008919B0"/>
    <w:rsid w:val="008948C6"/>
    <w:rsid w:val="00894F8A"/>
    <w:rsid w:val="00897B79"/>
    <w:rsid w:val="008A4042"/>
    <w:rsid w:val="008A6D73"/>
    <w:rsid w:val="008B1B76"/>
    <w:rsid w:val="008B466F"/>
    <w:rsid w:val="008B771B"/>
    <w:rsid w:val="008B7CBC"/>
    <w:rsid w:val="008C054C"/>
    <w:rsid w:val="008C27BE"/>
    <w:rsid w:val="008D01AE"/>
    <w:rsid w:val="008D0462"/>
    <w:rsid w:val="008D17C9"/>
    <w:rsid w:val="008D3D50"/>
    <w:rsid w:val="008D5732"/>
    <w:rsid w:val="008D7891"/>
    <w:rsid w:val="008E20CB"/>
    <w:rsid w:val="008E5D25"/>
    <w:rsid w:val="008E766C"/>
    <w:rsid w:val="008F3579"/>
    <w:rsid w:val="008F3628"/>
    <w:rsid w:val="008F4FE7"/>
    <w:rsid w:val="008F508C"/>
    <w:rsid w:val="008F5DA0"/>
    <w:rsid w:val="00904D85"/>
    <w:rsid w:val="00905FA0"/>
    <w:rsid w:val="00906652"/>
    <w:rsid w:val="00911732"/>
    <w:rsid w:val="0091693D"/>
    <w:rsid w:val="00921169"/>
    <w:rsid w:val="00926950"/>
    <w:rsid w:val="00926DF3"/>
    <w:rsid w:val="009319BB"/>
    <w:rsid w:val="0093216F"/>
    <w:rsid w:val="00935AC6"/>
    <w:rsid w:val="009369D5"/>
    <w:rsid w:val="009400CE"/>
    <w:rsid w:val="009471EE"/>
    <w:rsid w:val="00951B0D"/>
    <w:rsid w:val="00952BAE"/>
    <w:rsid w:val="009555BF"/>
    <w:rsid w:val="00955F4D"/>
    <w:rsid w:val="0095691A"/>
    <w:rsid w:val="00956BB7"/>
    <w:rsid w:val="00961285"/>
    <w:rsid w:val="00963DA8"/>
    <w:rsid w:val="00965664"/>
    <w:rsid w:val="009668FC"/>
    <w:rsid w:val="009715AC"/>
    <w:rsid w:val="0098056F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6094"/>
    <w:rsid w:val="009A2F7D"/>
    <w:rsid w:val="009A3A7C"/>
    <w:rsid w:val="009B24B5"/>
    <w:rsid w:val="009B30C1"/>
    <w:rsid w:val="009B4389"/>
    <w:rsid w:val="009B5EA3"/>
    <w:rsid w:val="009C0479"/>
    <w:rsid w:val="009C08BB"/>
    <w:rsid w:val="009C25CC"/>
    <w:rsid w:val="009D253E"/>
    <w:rsid w:val="009D510D"/>
    <w:rsid w:val="009D5B4B"/>
    <w:rsid w:val="009E1438"/>
    <w:rsid w:val="009E25B7"/>
    <w:rsid w:val="009E35FA"/>
    <w:rsid w:val="009E38A5"/>
    <w:rsid w:val="009F14B2"/>
    <w:rsid w:val="009F2C9A"/>
    <w:rsid w:val="009F3DDB"/>
    <w:rsid w:val="009F53AB"/>
    <w:rsid w:val="009F561F"/>
    <w:rsid w:val="00A0583F"/>
    <w:rsid w:val="00A07CE0"/>
    <w:rsid w:val="00A10098"/>
    <w:rsid w:val="00A12724"/>
    <w:rsid w:val="00A174CC"/>
    <w:rsid w:val="00A20D82"/>
    <w:rsid w:val="00A21A81"/>
    <w:rsid w:val="00A23B27"/>
    <w:rsid w:val="00A2618F"/>
    <w:rsid w:val="00A27F4E"/>
    <w:rsid w:val="00A31190"/>
    <w:rsid w:val="00A328B9"/>
    <w:rsid w:val="00A328D1"/>
    <w:rsid w:val="00A417B7"/>
    <w:rsid w:val="00A4449C"/>
    <w:rsid w:val="00A50E41"/>
    <w:rsid w:val="00A52ED9"/>
    <w:rsid w:val="00A565DF"/>
    <w:rsid w:val="00A57FB0"/>
    <w:rsid w:val="00A60617"/>
    <w:rsid w:val="00A62AB9"/>
    <w:rsid w:val="00A64921"/>
    <w:rsid w:val="00A64C34"/>
    <w:rsid w:val="00A65AB3"/>
    <w:rsid w:val="00A66324"/>
    <w:rsid w:val="00A66869"/>
    <w:rsid w:val="00A70848"/>
    <w:rsid w:val="00A73109"/>
    <w:rsid w:val="00A77695"/>
    <w:rsid w:val="00A831C0"/>
    <w:rsid w:val="00A833B7"/>
    <w:rsid w:val="00A87348"/>
    <w:rsid w:val="00A918A9"/>
    <w:rsid w:val="00AA0DD4"/>
    <w:rsid w:val="00AB2A8A"/>
    <w:rsid w:val="00AB4ECE"/>
    <w:rsid w:val="00AB67A0"/>
    <w:rsid w:val="00AC16DA"/>
    <w:rsid w:val="00AC5CC7"/>
    <w:rsid w:val="00AC634F"/>
    <w:rsid w:val="00AD0448"/>
    <w:rsid w:val="00AD3B6B"/>
    <w:rsid w:val="00AD42A1"/>
    <w:rsid w:val="00AD5441"/>
    <w:rsid w:val="00AD5B91"/>
    <w:rsid w:val="00AD6A9C"/>
    <w:rsid w:val="00AD6D7F"/>
    <w:rsid w:val="00AE1C70"/>
    <w:rsid w:val="00AE24C5"/>
    <w:rsid w:val="00AE6329"/>
    <w:rsid w:val="00AF34B5"/>
    <w:rsid w:val="00AF3B8B"/>
    <w:rsid w:val="00AF5099"/>
    <w:rsid w:val="00AF5BB0"/>
    <w:rsid w:val="00B0077C"/>
    <w:rsid w:val="00B0290A"/>
    <w:rsid w:val="00B11DE5"/>
    <w:rsid w:val="00B159BB"/>
    <w:rsid w:val="00B209E8"/>
    <w:rsid w:val="00B23C18"/>
    <w:rsid w:val="00B259CB"/>
    <w:rsid w:val="00B25B0C"/>
    <w:rsid w:val="00B27DE5"/>
    <w:rsid w:val="00B30CF2"/>
    <w:rsid w:val="00B30F11"/>
    <w:rsid w:val="00B3133A"/>
    <w:rsid w:val="00B32C80"/>
    <w:rsid w:val="00B3518C"/>
    <w:rsid w:val="00B36F0A"/>
    <w:rsid w:val="00B44205"/>
    <w:rsid w:val="00B5207D"/>
    <w:rsid w:val="00B568CD"/>
    <w:rsid w:val="00B606E5"/>
    <w:rsid w:val="00B60DE3"/>
    <w:rsid w:val="00B61A1E"/>
    <w:rsid w:val="00B6656F"/>
    <w:rsid w:val="00B70E28"/>
    <w:rsid w:val="00B8535C"/>
    <w:rsid w:val="00B87492"/>
    <w:rsid w:val="00B8754E"/>
    <w:rsid w:val="00B92BBE"/>
    <w:rsid w:val="00B94217"/>
    <w:rsid w:val="00B94756"/>
    <w:rsid w:val="00B95447"/>
    <w:rsid w:val="00B95E0F"/>
    <w:rsid w:val="00B96865"/>
    <w:rsid w:val="00BA414C"/>
    <w:rsid w:val="00BA68AC"/>
    <w:rsid w:val="00BA6CA3"/>
    <w:rsid w:val="00BA6E43"/>
    <w:rsid w:val="00BB023A"/>
    <w:rsid w:val="00BB158F"/>
    <w:rsid w:val="00BB18DB"/>
    <w:rsid w:val="00BB29B8"/>
    <w:rsid w:val="00BB3082"/>
    <w:rsid w:val="00BB33C4"/>
    <w:rsid w:val="00BB68DC"/>
    <w:rsid w:val="00BB7284"/>
    <w:rsid w:val="00BC5F78"/>
    <w:rsid w:val="00BC7BCC"/>
    <w:rsid w:val="00BD7D4B"/>
    <w:rsid w:val="00BE3B07"/>
    <w:rsid w:val="00BE3FEA"/>
    <w:rsid w:val="00BE5194"/>
    <w:rsid w:val="00BE6213"/>
    <w:rsid w:val="00BE6958"/>
    <w:rsid w:val="00BF0894"/>
    <w:rsid w:val="00BF2A7B"/>
    <w:rsid w:val="00BF5AE5"/>
    <w:rsid w:val="00BF7DE5"/>
    <w:rsid w:val="00C01D60"/>
    <w:rsid w:val="00C06E7E"/>
    <w:rsid w:val="00C07625"/>
    <w:rsid w:val="00C1292B"/>
    <w:rsid w:val="00C13C0B"/>
    <w:rsid w:val="00C13D01"/>
    <w:rsid w:val="00C15F76"/>
    <w:rsid w:val="00C16AA3"/>
    <w:rsid w:val="00C20E83"/>
    <w:rsid w:val="00C2187B"/>
    <w:rsid w:val="00C267F6"/>
    <w:rsid w:val="00C300EA"/>
    <w:rsid w:val="00C31DF7"/>
    <w:rsid w:val="00C36C8F"/>
    <w:rsid w:val="00C40484"/>
    <w:rsid w:val="00C414A2"/>
    <w:rsid w:val="00C44AEE"/>
    <w:rsid w:val="00C51A9C"/>
    <w:rsid w:val="00C56020"/>
    <w:rsid w:val="00C57366"/>
    <w:rsid w:val="00C6012B"/>
    <w:rsid w:val="00C614F4"/>
    <w:rsid w:val="00C633D1"/>
    <w:rsid w:val="00C65D9B"/>
    <w:rsid w:val="00C6608C"/>
    <w:rsid w:val="00C67C09"/>
    <w:rsid w:val="00C754BA"/>
    <w:rsid w:val="00C82B4D"/>
    <w:rsid w:val="00C85379"/>
    <w:rsid w:val="00C8720F"/>
    <w:rsid w:val="00C924F5"/>
    <w:rsid w:val="00C94D50"/>
    <w:rsid w:val="00C96CB5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C0FBB"/>
    <w:rsid w:val="00CC3EE9"/>
    <w:rsid w:val="00CC4FB1"/>
    <w:rsid w:val="00CC61F6"/>
    <w:rsid w:val="00CD0067"/>
    <w:rsid w:val="00CD0B2B"/>
    <w:rsid w:val="00CD0FE6"/>
    <w:rsid w:val="00CD604B"/>
    <w:rsid w:val="00CE19CA"/>
    <w:rsid w:val="00CE28A8"/>
    <w:rsid w:val="00CE3308"/>
    <w:rsid w:val="00CE4A59"/>
    <w:rsid w:val="00CE531C"/>
    <w:rsid w:val="00CF27F1"/>
    <w:rsid w:val="00CF7E46"/>
    <w:rsid w:val="00D00113"/>
    <w:rsid w:val="00D01C58"/>
    <w:rsid w:val="00D024AD"/>
    <w:rsid w:val="00D1317E"/>
    <w:rsid w:val="00D13EA1"/>
    <w:rsid w:val="00D14A66"/>
    <w:rsid w:val="00D14BA1"/>
    <w:rsid w:val="00D17A3B"/>
    <w:rsid w:val="00D2072A"/>
    <w:rsid w:val="00D22C28"/>
    <w:rsid w:val="00D256D4"/>
    <w:rsid w:val="00D263C6"/>
    <w:rsid w:val="00D26550"/>
    <w:rsid w:val="00D27CD9"/>
    <w:rsid w:val="00D30567"/>
    <w:rsid w:val="00D339BD"/>
    <w:rsid w:val="00D36E4E"/>
    <w:rsid w:val="00D37822"/>
    <w:rsid w:val="00D408EC"/>
    <w:rsid w:val="00D42A68"/>
    <w:rsid w:val="00D433DA"/>
    <w:rsid w:val="00D45FFB"/>
    <w:rsid w:val="00D465A5"/>
    <w:rsid w:val="00D518AD"/>
    <w:rsid w:val="00D52B54"/>
    <w:rsid w:val="00D56F30"/>
    <w:rsid w:val="00D5768E"/>
    <w:rsid w:val="00D60077"/>
    <w:rsid w:val="00D6018D"/>
    <w:rsid w:val="00D60D51"/>
    <w:rsid w:val="00D61365"/>
    <w:rsid w:val="00D7040F"/>
    <w:rsid w:val="00D76802"/>
    <w:rsid w:val="00D80CF1"/>
    <w:rsid w:val="00D829B6"/>
    <w:rsid w:val="00D9043E"/>
    <w:rsid w:val="00D92DDB"/>
    <w:rsid w:val="00D95CEF"/>
    <w:rsid w:val="00D971A0"/>
    <w:rsid w:val="00DA30D2"/>
    <w:rsid w:val="00DA34E6"/>
    <w:rsid w:val="00DB221A"/>
    <w:rsid w:val="00DB43EE"/>
    <w:rsid w:val="00DB5E52"/>
    <w:rsid w:val="00DB616B"/>
    <w:rsid w:val="00DB7000"/>
    <w:rsid w:val="00DB7B51"/>
    <w:rsid w:val="00DC6176"/>
    <w:rsid w:val="00DC6B60"/>
    <w:rsid w:val="00DD36B0"/>
    <w:rsid w:val="00DD61A1"/>
    <w:rsid w:val="00DD7316"/>
    <w:rsid w:val="00DE5164"/>
    <w:rsid w:val="00DE5707"/>
    <w:rsid w:val="00DE6B88"/>
    <w:rsid w:val="00DF0318"/>
    <w:rsid w:val="00DF2C94"/>
    <w:rsid w:val="00DF6528"/>
    <w:rsid w:val="00E00260"/>
    <w:rsid w:val="00E004E1"/>
    <w:rsid w:val="00E0194C"/>
    <w:rsid w:val="00E0333C"/>
    <w:rsid w:val="00E04466"/>
    <w:rsid w:val="00E06F84"/>
    <w:rsid w:val="00E1349D"/>
    <w:rsid w:val="00E20BE4"/>
    <w:rsid w:val="00E241F6"/>
    <w:rsid w:val="00E253FD"/>
    <w:rsid w:val="00E26718"/>
    <w:rsid w:val="00E27938"/>
    <w:rsid w:val="00E30632"/>
    <w:rsid w:val="00E34CCE"/>
    <w:rsid w:val="00E34D2B"/>
    <w:rsid w:val="00E4113B"/>
    <w:rsid w:val="00E43C5A"/>
    <w:rsid w:val="00E45717"/>
    <w:rsid w:val="00E462D9"/>
    <w:rsid w:val="00E47D87"/>
    <w:rsid w:val="00E51CB2"/>
    <w:rsid w:val="00E5317B"/>
    <w:rsid w:val="00E541F2"/>
    <w:rsid w:val="00E54D6A"/>
    <w:rsid w:val="00E60FB2"/>
    <w:rsid w:val="00E656A2"/>
    <w:rsid w:val="00E729FC"/>
    <w:rsid w:val="00E74F0D"/>
    <w:rsid w:val="00E76A0F"/>
    <w:rsid w:val="00E776F2"/>
    <w:rsid w:val="00E777BB"/>
    <w:rsid w:val="00E80843"/>
    <w:rsid w:val="00E90497"/>
    <w:rsid w:val="00E90D2C"/>
    <w:rsid w:val="00E91DDD"/>
    <w:rsid w:val="00E91F94"/>
    <w:rsid w:val="00EA3449"/>
    <w:rsid w:val="00EB664F"/>
    <w:rsid w:val="00EC0B26"/>
    <w:rsid w:val="00EC2AA9"/>
    <w:rsid w:val="00EC4005"/>
    <w:rsid w:val="00ED0EB8"/>
    <w:rsid w:val="00ED30AB"/>
    <w:rsid w:val="00ED426E"/>
    <w:rsid w:val="00EF2BE5"/>
    <w:rsid w:val="00EF3FF9"/>
    <w:rsid w:val="00EF4761"/>
    <w:rsid w:val="00EF5E5C"/>
    <w:rsid w:val="00EF5EE0"/>
    <w:rsid w:val="00EF73DF"/>
    <w:rsid w:val="00F02B12"/>
    <w:rsid w:val="00F0368A"/>
    <w:rsid w:val="00F036DF"/>
    <w:rsid w:val="00F0419E"/>
    <w:rsid w:val="00F151F9"/>
    <w:rsid w:val="00F15EF4"/>
    <w:rsid w:val="00F202B7"/>
    <w:rsid w:val="00F214C6"/>
    <w:rsid w:val="00F2686A"/>
    <w:rsid w:val="00F341AA"/>
    <w:rsid w:val="00F34601"/>
    <w:rsid w:val="00F41655"/>
    <w:rsid w:val="00F43063"/>
    <w:rsid w:val="00F43AEB"/>
    <w:rsid w:val="00F50B80"/>
    <w:rsid w:val="00F52F5F"/>
    <w:rsid w:val="00F56536"/>
    <w:rsid w:val="00F57655"/>
    <w:rsid w:val="00F57AC7"/>
    <w:rsid w:val="00F62DA8"/>
    <w:rsid w:val="00F63DBA"/>
    <w:rsid w:val="00F640AF"/>
    <w:rsid w:val="00F67853"/>
    <w:rsid w:val="00F70069"/>
    <w:rsid w:val="00F71014"/>
    <w:rsid w:val="00F7121C"/>
    <w:rsid w:val="00F7166D"/>
    <w:rsid w:val="00F71C69"/>
    <w:rsid w:val="00F739C0"/>
    <w:rsid w:val="00F77634"/>
    <w:rsid w:val="00F8320B"/>
    <w:rsid w:val="00F840B3"/>
    <w:rsid w:val="00F84891"/>
    <w:rsid w:val="00F8668C"/>
    <w:rsid w:val="00F92D4F"/>
    <w:rsid w:val="00F94224"/>
    <w:rsid w:val="00F968F4"/>
    <w:rsid w:val="00F97116"/>
    <w:rsid w:val="00FA33D2"/>
    <w:rsid w:val="00FA535A"/>
    <w:rsid w:val="00FA5996"/>
    <w:rsid w:val="00FB4910"/>
    <w:rsid w:val="00FC0DDC"/>
    <w:rsid w:val="00FC3573"/>
    <w:rsid w:val="00FC592F"/>
    <w:rsid w:val="00FD4B8A"/>
    <w:rsid w:val="00FD5678"/>
    <w:rsid w:val="00FD6AEA"/>
    <w:rsid w:val="00FD7ACB"/>
    <w:rsid w:val="00FE124F"/>
    <w:rsid w:val="00FE212F"/>
    <w:rsid w:val="00FE3528"/>
    <w:rsid w:val="00FE45C0"/>
    <w:rsid w:val="00FF08DB"/>
    <w:rsid w:val="00FF1DF4"/>
    <w:rsid w:val="00FF32D8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signature">
    <w:name w:val="signature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B4E1-ACA2-4669-8997-3BD3CDF2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2015-10-01T07:24:00Z</cp:lastPrinted>
  <dcterms:created xsi:type="dcterms:W3CDTF">2015-10-08T11:57:00Z</dcterms:created>
  <dcterms:modified xsi:type="dcterms:W3CDTF">2016-02-12T07:27:00Z</dcterms:modified>
</cp:coreProperties>
</file>